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72" w:rsidRPr="00356F72" w:rsidRDefault="00356F72" w:rsidP="00356F72">
      <w:pPr>
        <w:jc w:val="center"/>
        <w:rPr>
          <w:rFonts w:ascii="Times New Roman" w:hAnsi="Times New Roman" w:cs="Times New Roman"/>
          <w:sz w:val="28"/>
        </w:rPr>
      </w:pPr>
      <w:r>
        <w:rPr>
          <w:rFonts w:ascii="Times New Roman" w:hAnsi="Times New Roman" w:cs="Times New Roman"/>
          <w:sz w:val="28"/>
        </w:rPr>
        <w:t xml:space="preserve">Содержание </w:t>
      </w:r>
    </w:p>
    <w:p w:rsidR="00356F72" w:rsidRDefault="00356F72">
      <w:pPr>
        <w:rPr>
          <w:rFonts w:ascii="Times New Roman" w:hAnsi="Times New Roman" w:cs="Times New Roman"/>
        </w:rPr>
      </w:pPr>
    </w:p>
    <w:sdt>
      <w:sdtPr>
        <w:rPr>
          <w:rFonts w:ascii="Times New Roman" w:hAnsi="Times New Roman" w:cs="Times New Roman"/>
          <w:sz w:val="28"/>
        </w:rPr>
        <w:id w:val="26684254"/>
        <w:docPartObj>
          <w:docPartGallery w:val="Table of Contents"/>
          <w:docPartUnique/>
        </w:docPartObj>
      </w:sdtPr>
      <w:sdtEndPr>
        <w:rPr>
          <w:rFonts w:asciiTheme="minorHAnsi" w:hAnsiTheme="minorHAnsi" w:cstheme="minorBidi"/>
          <w:sz w:val="22"/>
        </w:rPr>
      </w:sdtEndPr>
      <w:sdtContent>
        <w:p w:rsidR="00356F72" w:rsidRPr="00356F72" w:rsidRDefault="00356F72" w:rsidP="00356F72">
          <w:pPr>
            <w:pStyle w:val="11"/>
            <w:tabs>
              <w:tab w:val="right" w:leader="dot" w:pos="9346"/>
            </w:tabs>
            <w:spacing w:line="360" w:lineRule="auto"/>
            <w:jc w:val="both"/>
            <w:rPr>
              <w:rFonts w:ascii="Times New Roman" w:hAnsi="Times New Roman" w:cs="Times New Roman"/>
              <w:noProof/>
              <w:sz w:val="28"/>
            </w:rPr>
          </w:pPr>
          <w:r w:rsidRPr="00356F72">
            <w:rPr>
              <w:rFonts w:ascii="Times New Roman" w:hAnsi="Times New Roman" w:cs="Times New Roman"/>
              <w:sz w:val="28"/>
            </w:rPr>
            <w:fldChar w:fldCharType="begin"/>
          </w:r>
          <w:r w:rsidRPr="00356F72">
            <w:rPr>
              <w:rFonts w:ascii="Times New Roman" w:hAnsi="Times New Roman" w:cs="Times New Roman"/>
              <w:sz w:val="28"/>
            </w:rPr>
            <w:instrText xml:space="preserve"> TOC \o "1-3" \h \z \u </w:instrText>
          </w:r>
          <w:r w:rsidRPr="00356F72">
            <w:rPr>
              <w:rFonts w:ascii="Times New Roman" w:hAnsi="Times New Roman" w:cs="Times New Roman"/>
              <w:sz w:val="28"/>
            </w:rPr>
            <w:fldChar w:fldCharType="separate"/>
          </w:r>
          <w:hyperlink w:anchor="_Toc76301308" w:history="1">
            <w:r w:rsidRPr="00356F72">
              <w:rPr>
                <w:rStyle w:val="a9"/>
                <w:rFonts w:ascii="Times New Roman" w:hAnsi="Times New Roman" w:cs="Times New Roman"/>
                <w:noProof/>
                <w:sz w:val="28"/>
              </w:rPr>
              <w:t>Введение</w:t>
            </w:r>
            <w:r w:rsidRPr="00356F72">
              <w:rPr>
                <w:rFonts w:ascii="Times New Roman" w:hAnsi="Times New Roman" w:cs="Times New Roman"/>
                <w:noProof/>
                <w:webHidden/>
                <w:sz w:val="28"/>
              </w:rPr>
              <w:tab/>
            </w:r>
            <w:r w:rsidRPr="00356F72">
              <w:rPr>
                <w:rFonts w:ascii="Times New Roman" w:hAnsi="Times New Roman" w:cs="Times New Roman"/>
                <w:noProof/>
                <w:webHidden/>
                <w:sz w:val="28"/>
              </w:rPr>
              <w:fldChar w:fldCharType="begin"/>
            </w:r>
            <w:r w:rsidRPr="00356F72">
              <w:rPr>
                <w:rFonts w:ascii="Times New Roman" w:hAnsi="Times New Roman" w:cs="Times New Roman"/>
                <w:noProof/>
                <w:webHidden/>
                <w:sz w:val="28"/>
              </w:rPr>
              <w:instrText xml:space="preserve"> PAGEREF _Toc76301308 \h </w:instrText>
            </w:r>
            <w:r w:rsidRPr="00356F72">
              <w:rPr>
                <w:rFonts w:ascii="Times New Roman" w:hAnsi="Times New Roman" w:cs="Times New Roman"/>
                <w:noProof/>
                <w:webHidden/>
                <w:sz w:val="28"/>
              </w:rPr>
            </w:r>
            <w:r w:rsidRPr="00356F72">
              <w:rPr>
                <w:rFonts w:ascii="Times New Roman" w:hAnsi="Times New Roman" w:cs="Times New Roman"/>
                <w:noProof/>
                <w:webHidden/>
                <w:sz w:val="28"/>
              </w:rPr>
              <w:fldChar w:fldCharType="separate"/>
            </w:r>
            <w:r w:rsidRPr="00356F72">
              <w:rPr>
                <w:rFonts w:ascii="Times New Roman" w:hAnsi="Times New Roman" w:cs="Times New Roman"/>
                <w:noProof/>
                <w:webHidden/>
                <w:sz w:val="28"/>
              </w:rPr>
              <w:t>3</w:t>
            </w:r>
            <w:r w:rsidRPr="00356F72">
              <w:rPr>
                <w:rFonts w:ascii="Times New Roman" w:hAnsi="Times New Roman" w:cs="Times New Roman"/>
                <w:noProof/>
                <w:webHidden/>
                <w:sz w:val="28"/>
              </w:rPr>
              <w:fldChar w:fldCharType="end"/>
            </w:r>
          </w:hyperlink>
        </w:p>
        <w:p w:rsidR="00356F72" w:rsidRPr="00356F72" w:rsidRDefault="00356F72" w:rsidP="00356F72">
          <w:pPr>
            <w:pStyle w:val="11"/>
            <w:tabs>
              <w:tab w:val="right" w:leader="dot" w:pos="9346"/>
            </w:tabs>
            <w:spacing w:line="360" w:lineRule="auto"/>
            <w:jc w:val="both"/>
            <w:rPr>
              <w:rFonts w:ascii="Times New Roman" w:hAnsi="Times New Roman" w:cs="Times New Roman"/>
              <w:noProof/>
              <w:sz w:val="28"/>
            </w:rPr>
          </w:pPr>
          <w:hyperlink w:anchor="_Toc76301309" w:history="1">
            <w:r w:rsidRPr="00356F72">
              <w:rPr>
                <w:rStyle w:val="a9"/>
                <w:rFonts w:ascii="Times New Roman" w:hAnsi="Times New Roman" w:cs="Times New Roman"/>
                <w:noProof/>
                <w:sz w:val="28"/>
              </w:rPr>
              <w:t>Понятие экологической безопасности автотранспорта</w:t>
            </w:r>
            <w:r w:rsidRPr="00356F72">
              <w:rPr>
                <w:rFonts w:ascii="Times New Roman" w:hAnsi="Times New Roman" w:cs="Times New Roman"/>
                <w:noProof/>
                <w:webHidden/>
                <w:sz w:val="28"/>
              </w:rPr>
              <w:tab/>
            </w:r>
            <w:r w:rsidRPr="00356F72">
              <w:rPr>
                <w:rFonts w:ascii="Times New Roman" w:hAnsi="Times New Roman" w:cs="Times New Roman"/>
                <w:noProof/>
                <w:webHidden/>
                <w:sz w:val="28"/>
              </w:rPr>
              <w:fldChar w:fldCharType="begin"/>
            </w:r>
            <w:r w:rsidRPr="00356F72">
              <w:rPr>
                <w:rFonts w:ascii="Times New Roman" w:hAnsi="Times New Roman" w:cs="Times New Roman"/>
                <w:noProof/>
                <w:webHidden/>
                <w:sz w:val="28"/>
              </w:rPr>
              <w:instrText xml:space="preserve"> PAGEREF _Toc76301309 \h </w:instrText>
            </w:r>
            <w:r w:rsidRPr="00356F72">
              <w:rPr>
                <w:rFonts w:ascii="Times New Roman" w:hAnsi="Times New Roman" w:cs="Times New Roman"/>
                <w:noProof/>
                <w:webHidden/>
                <w:sz w:val="28"/>
              </w:rPr>
            </w:r>
            <w:r w:rsidRPr="00356F72">
              <w:rPr>
                <w:rFonts w:ascii="Times New Roman" w:hAnsi="Times New Roman" w:cs="Times New Roman"/>
                <w:noProof/>
                <w:webHidden/>
                <w:sz w:val="28"/>
              </w:rPr>
              <w:fldChar w:fldCharType="separate"/>
            </w:r>
            <w:r w:rsidRPr="00356F72">
              <w:rPr>
                <w:rFonts w:ascii="Times New Roman" w:hAnsi="Times New Roman" w:cs="Times New Roman"/>
                <w:noProof/>
                <w:webHidden/>
                <w:sz w:val="28"/>
              </w:rPr>
              <w:t>4</w:t>
            </w:r>
            <w:r w:rsidRPr="00356F72">
              <w:rPr>
                <w:rFonts w:ascii="Times New Roman" w:hAnsi="Times New Roman" w:cs="Times New Roman"/>
                <w:noProof/>
                <w:webHidden/>
                <w:sz w:val="28"/>
              </w:rPr>
              <w:fldChar w:fldCharType="end"/>
            </w:r>
          </w:hyperlink>
        </w:p>
        <w:p w:rsidR="00356F72" w:rsidRPr="00356F72" w:rsidRDefault="00356F72" w:rsidP="00356F72">
          <w:pPr>
            <w:pStyle w:val="11"/>
            <w:tabs>
              <w:tab w:val="right" w:leader="dot" w:pos="9346"/>
            </w:tabs>
            <w:spacing w:line="360" w:lineRule="auto"/>
            <w:jc w:val="both"/>
            <w:rPr>
              <w:rFonts w:ascii="Times New Roman" w:hAnsi="Times New Roman" w:cs="Times New Roman"/>
              <w:noProof/>
              <w:sz w:val="28"/>
            </w:rPr>
          </w:pPr>
          <w:hyperlink w:anchor="_Toc76301310" w:history="1">
            <w:r w:rsidRPr="00356F72">
              <w:rPr>
                <w:rStyle w:val="a9"/>
                <w:rFonts w:ascii="Times New Roman" w:hAnsi="Times New Roman" w:cs="Times New Roman"/>
                <w:noProof/>
                <w:sz w:val="28"/>
              </w:rPr>
              <w:t>Сущность экологической безопасности автотранспорта</w:t>
            </w:r>
            <w:r w:rsidRPr="00356F72">
              <w:rPr>
                <w:rFonts w:ascii="Times New Roman" w:hAnsi="Times New Roman" w:cs="Times New Roman"/>
                <w:noProof/>
                <w:webHidden/>
                <w:sz w:val="28"/>
              </w:rPr>
              <w:tab/>
            </w:r>
            <w:r w:rsidRPr="00356F72">
              <w:rPr>
                <w:rFonts w:ascii="Times New Roman" w:hAnsi="Times New Roman" w:cs="Times New Roman"/>
                <w:noProof/>
                <w:webHidden/>
                <w:sz w:val="28"/>
              </w:rPr>
              <w:fldChar w:fldCharType="begin"/>
            </w:r>
            <w:r w:rsidRPr="00356F72">
              <w:rPr>
                <w:rFonts w:ascii="Times New Roman" w:hAnsi="Times New Roman" w:cs="Times New Roman"/>
                <w:noProof/>
                <w:webHidden/>
                <w:sz w:val="28"/>
              </w:rPr>
              <w:instrText xml:space="preserve"> PAGEREF _Toc76301310 \h </w:instrText>
            </w:r>
            <w:r w:rsidRPr="00356F72">
              <w:rPr>
                <w:rFonts w:ascii="Times New Roman" w:hAnsi="Times New Roman" w:cs="Times New Roman"/>
                <w:noProof/>
                <w:webHidden/>
                <w:sz w:val="28"/>
              </w:rPr>
            </w:r>
            <w:r w:rsidRPr="00356F72">
              <w:rPr>
                <w:rFonts w:ascii="Times New Roman" w:hAnsi="Times New Roman" w:cs="Times New Roman"/>
                <w:noProof/>
                <w:webHidden/>
                <w:sz w:val="28"/>
              </w:rPr>
              <w:fldChar w:fldCharType="separate"/>
            </w:r>
            <w:r w:rsidRPr="00356F72">
              <w:rPr>
                <w:rFonts w:ascii="Times New Roman" w:hAnsi="Times New Roman" w:cs="Times New Roman"/>
                <w:noProof/>
                <w:webHidden/>
                <w:sz w:val="28"/>
              </w:rPr>
              <w:t>6</w:t>
            </w:r>
            <w:r w:rsidRPr="00356F72">
              <w:rPr>
                <w:rFonts w:ascii="Times New Roman" w:hAnsi="Times New Roman" w:cs="Times New Roman"/>
                <w:noProof/>
                <w:webHidden/>
                <w:sz w:val="28"/>
              </w:rPr>
              <w:fldChar w:fldCharType="end"/>
            </w:r>
          </w:hyperlink>
        </w:p>
        <w:p w:rsidR="00356F72" w:rsidRPr="00356F72" w:rsidRDefault="00356F72" w:rsidP="00356F72">
          <w:pPr>
            <w:pStyle w:val="11"/>
            <w:tabs>
              <w:tab w:val="right" w:leader="dot" w:pos="9346"/>
            </w:tabs>
            <w:spacing w:line="360" w:lineRule="auto"/>
            <w:jc w:val="both"/>
            <w:rPr>
              <w:rFonts w:ascii="Times New Roman" w:hAnsi="Times New Roman" w:cs="Times New Roman"/>
              <w:noProof/>
              <w:sz w:val="28"/>
            </w:rPr>
          </w:pPr>
          <w:hyperlink w:anchor="_Toc76301311" w:history="1">
            <w:r w:rsidRPr="00356F72">
              <w:rPr>
                <w:rStyle w:val="a9"/>
                <w:rFonts w:ascii="Times New Roman" w:hAnsi="Times New Roman" w:cs="Times New Roman"/>
                <w:noProof/>
                <w:sz w:val="28"/>
              </w:rPr>
              <w:t>Заключение</w:t>
            </w:r>
            <w:r w:rsidRPr="00356F72">
              <w:rPr>
                <w:rFonts w:ascii="Times New Roman" w:hAnsi="Times New Roman" w:cs="Times New Roman"/>
                <w:noProof/>
                <w:webHidden/>
                <w:sz w:val="28"/>
              </w:rPr>
              <w:tab/>
            </w:r>
            <w:r w:rsidRPr="00356F72">
              <w:rPr>
                <w:rFonts w:ascii="Times New Roman" w:hAnsi="Times New Roman" w:cs="Times New Roman"/>
                <w:noProof/>
                <w:webHidden/>
                <w:sz w:val="28"/>
              </w:rPr>
              <w:fldChar w:fldCharType="begin"/>
            </w:r>
            <w:r w:rsidRPr="00356F72">
              <w:rPr>
                <w:rFonts w:ascii="Times New Roman" w:hAnsi="Times New Roman" w:cs="Times New Roman"/>
                <w:noProof/>
                <w:webHidden/>
                <w:sz w:val="28"/>
              </w:rPr>
              <w:instrText xml:space="preserve"> PAGEREF _Toc76301311 \h </w:instrText>
            </w:r>
            <w:r w:rsidRPr="00356F72">
              <w:rPr>
                <w:rFonts w:ascii="Times New Roman" w:hAnsi="Times New Roman" w:cs="Times New Roman"/>
                <w:noProof/>
                <w:webHidden/>
                <w:sz w:val="28"/>
              </w:rPr>
            </w:r>
            <w:r w:rsidRPr="00356F72">
              <w:rPr>
                <w:rFonts w:ascii="Times New Roman" w:hAnsi="Times New Roman" w:cs="Times New Roman"/>
                <w:noProof/>
                <w:webHidden/>
                <w:sz w:val="28"/>
              </w:rPr>
              <w:fldChar w:fldCharType="separate"/>
            </w:r>
            <w:r w:rsidRPr="00356F72">
              <w:rPr>
                <w:rFonts w:ascii="Times New Roman" w:hAnsi="Times New Roman" w:cs="Times New Roman"/>
                <w:noProof/>
                <w:webHidden/>
                <w:sz w:val="28"/>
              </w:rPr>
              <w:t>11</w:t>
            </w:r>
            <w:r w:rsidRPr="00356F72">
              <w:rPr>
                <w:rFonts w:ascii="Times New Roman" w:hAnsi="Times New Roman" w:cs="Times New Roman"/>
                <w:noProof/>
                <w:webHidden/>
                <w:sz w:val="28"/>
              </w:rPr>
              <w:fldChar w:fldCharType="end"/>
            </w:r>
          </w:hyperlink>
        </w:p>
        <w:p w:rsidR="00356F72" w:rsidRPr="00356F72" w:rsidRDefault="00356F72" w:rsidP="00356F72">
          <w:pPr>
            <w:pStyle w:val="11"/>
            <w:tabs>
              <w:tab w:val="right" w:leader="dot" w:pos="9346"/>
            </w:tabs>
            <w:spacing w:line="360" w:lineRule="auto"/>
            <w:jc w:val="both"/>
            <w:rPr>
              <w:rFonts w:ascii="Times New Roman" w:hAnsi="Times New Roman" w:cs="Times New Roman"/>
              <w:noProof/>
              <w:sz w:val="28"/>
            </w:rPr>
          </w:pPr>
          <w:hyperlink w:anchor="_Toc76301312" w:history="1">
            <w:r w:rsidRPr="00356F72">
              <w:rPr>
                <w:rStyle w:val="a9"/>
                <w:rFonts w:ascii="Times New Roman" w:hAnsi="Times New Roman" w:cs="Times New Roman"/>
                <w:noProof/>
                <w:sz w:val="28"/>
              </w:rPr>
              <w:t>Список использованных источников</w:t>
            </w:r>
            <w:r w:rsidRPr="00356F72">
              <w:rPr>
                <w:rFonts w:ascii="Times New Roman" w:hAnsi="Times New Roman" w:cs="Times New Roman"/>
                <w:noProof/>
                <w:webHidden/>
                <w:sz w:val="28"/>
              </w:rPr>
              <w:tab/>
            </w:r>
            <w:r w:rsidRPr="00356F72">
              <w:rPr>
                <w:rFonts w:ascii="Times New Roman" w:hAnsi="Times New Roman" w:cs="Times New Roman"/>
                <w:noProof/>
                <w:webHidden/>
                <w:sz w:val="28"/>
              </w:rPr>
              <w:fldChar w:fldCharType="begin"/>
            </w:r>
            <w:r w:rsidRPr="00356F72">
              <w:rPr>
                <w:rFonts w:ascii="Times New Roman" w:hAnsi="Times New Roman" w:cs="Times New Roman"/>
                <w:noProof/>
                <w:webHidden/>
                <w:sz w:val="28"/>
              </w:rPr>
              <w:instrText xml:space="preserve"> PAGEREF _Toc76301312 \h </w:instrText>
            </w:r>
            <w:r w:rsidRPr="00356F72">
              <w:rPr>
                <w:rFonts w:ascii="Times New Roman" w:hAnsi="Times New Roman" w:cs="Times New Roman"/>
                <w:noProof/>
                <w:webHidden/>
                <w:sz w:val="28"/>
              </w:rPr>
            </w:r>
            <w:r w:rsidRPr="00356F72">
              <w:rPr>
                <w:rFonts w:ascii="Times New Roman" w:hAnsi="Times New Roman" w:cs="Times New Roman"/>
                <w:noProof/>
                <w:webHidden/>
                <w:sz w:val="28"/>
              </w:rPr>
              <w:fldChar w:fldCharType="separate"/>
            </w:r>
            <w:r w:rsidRPr="00356F72">
              <w:rPr>
                <w:rFonts w:ascii="Times New Roman" w:hAnsi="Times New Roman" w:cs="Times New Roman"/>
                <w:noProof/>
                <w:webHidden/>
                <w:sz w:val="28"/>
              </w:rPr>
              <w:t>13</w:t>
            </w:r>
            <w:r w:rsidRPr="00356F72">
              <w:rPr>
                <w:rFonts w:ascii="Times New Roman" w:hAnsi="Times New Roman" w:cs="Times New Roman"/>
                <w:noProof/>
                <w:webHidden/>
                <w:sz w:val="28"/>
              </w:rPr>
              <w:fldChar w:fldCharType="end"/>
            </w:r>
          </w:hyperlink>
        </w:p>
        <w:p w:rsidR="00356F72" w:rsidRDefault="00356F72" w:rsidP="00356F72">
          <w:pPr>
            <w:spacing w:line="360" w:lineRule="auto"/>
            <w:jc w:val="both"/>
          </w:pPr>
          <w:r w:rsidRPr="00356F72">
            <w:rPr>
              <w:rFonts w:ascii="Times New Roman" w:hAnsi="Times New Roman" w:cs="Times New Roman"/>
              <w:sz w:val="28"/>
            </w:rPr>
            <w:fldChar w:fldCharType="end"/>
          </w:r>
        </w:p>
      </w:sdtContent>
    </w:sdt>
    <w:p w:rsidR="00356F72" w:rsidRDefault="00356F72">
      <w:pPr>
        <w:rPr>
          <w:rFonts w:ascii="Times New Roman" w:hAnsi="Times New Roman" w:cs="Times New Roman"/>
        </w:rPr>
      </w:pPr>
    </w:p>
    <w:p w:rsidR="00356F72" w:rsidRDefault="00356F72">
      <w:pPr>
        <w:rPr>
          <w:rFonts w:ascii="Times New Roman" w:eastAsiaTheme="majorEastAsia" w:hAnsi="Times New Roman" w:cs="Times New Roman"/>
          <w:b/>
          <w:bCs/>
          <w:sz w:val="28"/>
          <w:szCs w:val="28"/>
        </w:rPr>
      </w:pPr>
      <w:r>
        <w:rPr>
          <w:rFonts w:ascii="Times New Roman" w:hAnsi="Times New Roman" w:cs="Times New Roman"/>
        </w:rPr>
        <w:br w:type="page"/>
      </w:r>
    </w:p>
    <w:p w:rsidR="009121A0" w:rsidRDefault="00A631A3" w:rsidP="00356F72">
      <w:pPr>
        <w:pStyle w:val="1"/>
        <w:spacing w:before="0" w:line="360" w:lineRule="auto"/>
        <w:ind w:firstLine="709"/>
        <w:jc w:val="both"/>
        <w:rPr>
          <w:rFonts w:ascii="Times New Roman" w:hAnsi="Times New Roman" w:cs="Times New Roman"/>
          <w:color w:val="auto"/>
        </w:rPr>
      </w:pPr>
      <w:bookmarkStart w:id="0" w:name="_Toc76301308"/>
      <w:r w:rsidRPr="00562430">
        <w:rPr>
          <w:rFonts w:ascii="Times New Roman" w:hAnsi="Times New Roman" w:cs="Times New Roman"/>
          <w:color w:val="auto"/>
        </w:rPr>
        <w:lastRenderedPageBreak/>
        <w:t>Введение</w:t>
      </w:r>
      <w:bookmarkEnd w:id="0"/>
    </w:p>
    <w:p w:rsidR="00356F72" w:rsidRPr="00356F72" w:rsidRDefault="00356F72" w:rsidP="00356F72">
      <w:pPr>
        <w:spacing w:after="0" w:line="360" w:lineRule="auto"/>
      </w:pPr>
    </w:p>
    <w:p w:rsidR="00A631A3" w:rsidRPr="00562430" w:rsidRDefault="00A631A3" w:rsidP="00356F72">
      <w:pPr>
        <w:spacing w:after="0" w:line="360" w:lineRule="auto"/>
        <w:ind w:firstLine="709"/>
        <w:jc w:val="both"/>
        <w:rPr>
          <w:rFonts w:ascii="Times New Roman" w:hAnsi="Times New Roman" w:cs="Times New Roman"/>
          <w:sz w:val="28"/>
          <w:szCs w:val="28"/>
        </w:rPr>
      </w:pPr>
      <w:r w:rsidRPr="00562430">
        <w:rPr>
          <w:rFonts w:ascii="Times New Roman" w:hAnsi="Times New Roman" w:cs="Times New Roman"/>
          <w:sz w:val="28"/>
          <w:szCs w:val="28"/>
        </w:rPr>
        <w:t>Проблемы экологической безопасности являются актуальными в современном мире как с позиции сохранения эко- и биобаланса окружающей среды, так и с позиции создания комфортных условий жизни и обеспечения высокого качества жизни населения. Основной причиной возникновения и существования экологических проблем можно назвать человеческий фактор, выражающийся в политике целых государств, пренебрегающих угрозами экологической катастрофы.</w:t>
      </w:r>
    </w:p>
    <w:p w:rsidR="00562430" w:rsidRPr="00562430" w:rsidRDefault="00A631A3" w:rsidP="00562430">
      <w:pPr>
        <w:spacing w:after="0" w:line="360" w:lineRule="auto"/>
        <w:ind w:firstLine="709"/>
        <w:jc w:val="both"/>
        <w:rPr>
          <w:rFonts w:ascii="Times New Roman" w:hAnsi="Times New Roman" w:cs="Times New Roman"/>
          <w:sz w:val="28"/>
          <w:szCs w:val="28"/>
        </w:rPr>
      </w:pPr>
      <w:r w:rsidRPr="00562430">
        <w:rPr>
          <w:rFonts w:ascii="Times New Roman" w:hAnsi="Times New Roman" w:cs="Times New Roman"/>
          <w:sz w:val="28"/>
          <w:szCs w:val="28"/>
        </w:rPr>
        <w:t>Вопросы экологической безопасности производств и техпроцессов</w:t>
      </w:r>
      <w:r w:rsidR="00562430">
        <w:rPr>
          <w:rFonts w:ascii="Times New Roman" w:hAnsi="Times New Roman" w:cs="Times New Roman"/>
          <w:sz w:val="28"/>
          <w:szCs w:val="28"/>
        </w:rPr>
        <w:t xml:space="preserve"> </w:t>
      </w:r>
      <w:r w:rsidR="00562430" w:rsidRPr="00562430">
        <w:rPr>
          <w:rFonts w:ascii="Times New Roman" w:hAnsi="Times New Roman" w:cs="Times New Roman"/>
          <w:sz w:val="28"/>
          <w:szCs w:val="28"/>
        </w:rPr>
        <w:t xml:space="preserve">сегодня поднимаются на самом высоком государственном и международном уровне. </w:t>
      </w:r>
    </w:p>
    <w:p w:rsidR="00A631A3" w:rsidRPr="0094496C" w:rsidRDefault="00562430" w:rsidP="00562430">
      <w:pPr>
        <w:spacing w:after="0" w:line="360" w:lineRule="auto"/>
        <w:ind w:firstLine="709"/>
        <w:jc w:val="both"/>
        <w:rPr>
          <w:rFonts w:ascii="Times New Roman" w:hAnsi="Times New Roman" w:cs="Times New Roman"/>
          <w:sz w:val="28"/>
          <w:szCs w:val="28"/>
        </w:rPr>
      </w:pPr>
      <w:r w:rsidRPr="00562430">
        <w:rPr>
          <w:rFonts w:ascii="Times New Roman" w:hAnsi="Times New Roman" w:cs="Times New Roman"/>
          <w:sz w:val="28"/>
          <w:szCs w:val="28"/>
        </w:rPr>
        <w:t xml:space="preserve">Одним из наиболее распространённых источников загрязнения атмосферы является автомобильный транспорт. К выбросам автотранспорта относятся отработавшие газы (ОГ), картерные газы и топливные испарения. При этом 95-99% вредных выбросов приходится на ОГ, представляющих собой аэрозоль сложного состава, зависящего от режима работы двигателя. При идеальном сгорании смеси углеводородного топлива с воздухом в продуктах сгорания должны присутствовать лишь N2, CO2, H2O. В реальных же условиях выхлопные газы содержат: продукты неполного сгорания – угарный газ, углеводороды, альдегиды, твёрдые частицы углерода, пероксидные соединения; продукты термических реакций взаимодействия азота с кислородом – оксиды азота; вещества, присутствующие в топливе – </w:t>
      </w:r>
      <w:r w:rsidRPr="0094496C">
        <w:rPr>
          <w:rFonts w:ascii="Times New Roman" w:hAnsi="Times New Roman" w:cs="Times New Roman"/>
          <w:sz w:val="28"/>
          <w:szCs w:val="28"/>
        </w:rPr>
        <w:t>сернистый ангидрид, соединения свинца и т.п. [1].</w:t>
      </w:r>
    </w:p>
    <w:p w:rsidR="0094496C" w:rsidRPr="0094496C" w:rsidRDefault="0094496C" w:rsidP="00562430">
      <w:pPr>
        <w:spacing w:after="0" w:line="360" w:lineRule="auto"/>
        <w:ind w:firstLine="709"/>
        <w:jc w:val="both"/>
        <w:rPr>
          <w:rFonts w:ascii="Times New Roman" w:hAnsi="Times New Roman" w:cs="Times New Roman"/>
          <w:sz w:val="28"/>
          <w:szCs w:val="28"/>
        </w:rPr>
      </w:pPr>
      <w:r w:rsidRPr="0094496C">
        <w:rPr>
          <w:rFonts w:ascii="Times New Roman" w:hAnsi="Times New Roman" w:cs="Times New Roman"/>
          <w:sz w:val="28"/>
          <w:szCs w:val="28"/>
        </w:rPr>
        <w:t xml:space="preserve">Многие страны, в том числе Российская Федерация, принимают различные меры по снижению уровня выбросов автотранспорта и их токсичности. </w:t>
      </w:r>
    </w:p>
    <w:p w:rsidR="00562430" w:rsidRDefault="00562430">
      <w:pPr>
        <w:rPr>
          <w:rFonts w:ascii="Times New Roman" w:hAnsi="Times New Roman" w:cs="Times New Roman"/>
          <w:sz w:val="28"/>
          <w:szCs w:val="28"/>
        </w:rPr>
      </w:pPr>
      <w:r>
        <w:rPr>
          <w:rFonts w:ascii="Times New Roman" w:hAnsi="Times New Roman" w:cs="Times New Roman"/>
          <w:sz w:val="28"/>
          <w:szCs w:val="28"/>
        </w:rPr>
        <w:br w:type="page"/>
      </w:r>
    </w:p>
    <w:p w:rsidR="00A631A3" w:rsidRPr="00564EE2" w:rsidRDefault="00D34E6F" w:rsidP="00564EE2">
      <w:pPr>
        <w:pStyle w:val="1"/>
        <w:spacing w:line="360" w:lineRule="auto"/>
        <w:ind w:firstLine="709"/>
        <w:jc w:val="both"/>
        <w:rPr>
          <w:rFonts w:ascii="Times New Roman" w:hAnsi="Times New Roman" w:cs="Times New Roman"/>
          <w:color w:val="auto"/>
        </w:rPr>
      </w:pPr>
      <w:bookmarkStart w:id="1" w:name="_Toc76301309"/>
      <w:r w:rsidRPr="00564EE2">
        <w:rPr>
          <w:rFonts w:ascii="Times New Roman" w:hAnsi="Times New Roman" w:cs="Times New Roman"/>
          <w:color w:val="auto"/>
        </w:rPr>
        <w:lastRenderedPageBreak/>
        <w:t>Понятие экологической безопасности автотранспорта</w:t>
      </w:r>
      <w:bookmarkEnd w:id="1"/>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При формировании и реализации политики в области развития и обеспечения функционирования АТК следует опираться на следующие принципы обеспечения устойчивости транспортных систем: </w:t>
      </w:r>
    </w:p>
    <w:p w:rsidR="00D34E6F"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удовлетворение транспортных потребностей не должно приводить к такому уровню негативного воздействия, который ставит под угрозу здоровье населения и состояние окружающей среды;</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транспортная система должна проектироваться и эксплуатироваться таким образом, чтобы для всех социальных групп населения обеспечивались: </w:t>
      </w:r>
      <w:r w:rsidRPr="00564EE2">
        <w:rPr>
          <w:rFonts w:ascii="Cambria Math" w:hAnsi="Cambria Math" w:cs="Times New Roman"/>
          <w:sz w:val="28"/>
          <w:szCs w:val="28"/>
        </w:rPr>
        <w:t>⇒</w:t>
      </w:r>
      <w:r w:rsidRPr="00564EE2">
        <w:rPr>
          <w:rFonts w:ascii="Times New Roman" w:hAnsi="Times New Roman" w:cs="Times New Roman"/>
          <w:sz w:val="28"/>
          <w:szCs w:val="28"/>
        </w:rPr>
        <w:t xml:space="preserve"> социальная справедливость при удовлетворении транспортных потребностей; </w:t>
      </w:r>
      <w:r w:rsidRPr="00564EE2">
        <w:rPr>
          <w:rFonts w:ascii="Cambria Math" w:hAnsi="Cambria Math" w:cs="Times New Roman"/>
          <w:sz w:val="28"/>
          <w:szCs w:val="28"/>
        </w:rPr>
        <w:t>⇒</w:t>
      </w:r>
      <w:r w:rsidRPr="00564EE2">
        <w:rPr>
          <w:rFonts w:ascii="Times New Roman" w:hAnsi="Times New Roman" w:cs="Times New Roman"/>
          <w:sz w:val="28"/>
          <w:szCs w:val="28"/>
        </w:rPr>
        <w:t xml:space="preserve"> охрана здоровья и безопасность; </w:t>
      </w:r>
      <w:r w:rsidRPr="00564EE2">
        <w:rPr>
          <w:rFonts w:ascii="Cambria Math" w:hAnsi="Cambria Math" w:cs="Times New Roman"/>
          <w:sz w:val="28"/>
          <w:szCs w:val="28"/>
        </w:rPr>
        <w:t>⇒</w:t>
      </w:r>
      <w:r w:rsidRPr="00564EE2">
        <w:rPr>
          <w:rFonts w:ascii="Times New Roman" w:hAnsi="Times New Roman" w:cs="Times New Roman"/>
          <w:sz w:val="28"/>
          <w:szCs w:val="28"/>
        </w:rPr>
        <w:t xml:space="preserve"> повышение качества жизни;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принятие решений в области транспорта должно основываться на комплексных подходах к их планированию и оценке возможных последствий, учитывающих вопросы охраны окружающей среды, здравоохранения, энергетики, финансов и т.п.;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транспортная система должна эффективно использовать землю и другие природные ресурсы, сохраняя при этом жизненно важную среду обитания;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система налогообложения и другие экономические механизмы должны способствовать обеспечению более полного учета социально-экономических и экологических издержек, связанных с работой транспорта, с тем, чтобы пользователи транспорта участвовали в покрытии этих издержек на справедливой основе;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на гражданах лежит ответственность за выбор таких способов и средств удовлетворения своих транспортных потребностей, которые являются наиболее благоприятными с точки зрения воздействия на окружающую среду;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население должно быть в полной мере задействовано в процессе принятия решений, касающихся развития транспортной системы.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lastRenderedPageBreak/>
        <w:t xml:space="preserve">Для реализации перечисленных выше принципов необходима достоверная и полная информация об уровне экологической безопасности АТС. </w:t>
      </w:r>
    </w:p>
    <w:p w:rsidR="00D34E6F"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Под экологической безопасностью автотранспортного средства понимается совокупность свойств, характеризующих способность АТС минимизировать уровень вредного воздействия на окружающую среду и здоровье человека, в том числе за счет экономии материальных и энергетических ресурсов.</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Экологическая безопасность АТС, как и любой другой промышленной продукции, в соответствии с международными требованиями</w:t>
      </w:r>
      <w:r w:rsidRPr="00564EE2">
        <w:rPr>
          <w:rFonts w:ascii="Times New Roman" w:hAnsi="Cambria Math" w:cs="Times New Roman"/>
          <w:sz w:val="28"/>
          <w:szCs w:val="28"/>
        </w:rPr>
        <w:t>∗</w:t>
      </w:r>
      <w:r w:rsidRPr="00564EE2">
        <w:rPr>
          <w:rFonts w:ascii="Times New Roman" w:hAnsi="Times New Roman" w:cs="Times New Roman"/>
          <w:sz w:val="28"/>
          <w:szCs w:val="28"/>
        </w:rPr>
        <w:t xml:space="preserve">, должна оцениваться с учетом полного жизненного цикла. Жизненный цикл АТС - последовательные и взаимосвязанные стадии производства и эксплуатации: от добычи сырья до утилизации АТС после окончания его срока службы [2].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Оценка по методу полного жизненного цикла включает четыре этапа: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определение цели и сферы оценки;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инвентаризацию воздействий на окружающую среду;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оценку воздействий на окружающую среду;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интерпретацию результатов. </w:t>
      </w:r>
    </w:p>
    <w:p w:rsidR="00D34E6F"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В результате проведения оценки экологической безопасности автомобиля по полному жизненному циклу наиболее адекватно оценивается эффективность конструкционных, технологических, эксплуатационных и других мероприятий. В настоящее время данный подход реализуется практически на всех автомобильных фирмах мира [2].</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Экологическая безопасность АТС как интегральный показатель должна быть адекватно отражена соответствующими оценочными измерителями. Различают измерители одиночных, групповых, обобщенных, интегральных свойств.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Измерителями обобщенных свойств АТС являются: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безопасность перевозочного процесса;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безвредность воздействия на окружающую среду;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lastRenderedPageBreak/>
        <w:t xml:space="preserve">• транспортный комфорт;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сохранение природных ресурсов; </w:t>
      </w:r>
    </w:p>
    <w:p w:rsidR="00B574FA"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 транспортная эффективность. </w:t>
      </w:r>
    </w:p>
    <w:p w:rsidR="00564EE2"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 xml:space="preserve">Каждое обобщенное свойство включает несколько групповых свойств со своими измерителями. Каждое групповое свойство в свою очередь включает несколько одиночных измерителей. В результате образуется трехуровневая иерархическая структура измерителей, оценивая которые можно получить представление об экологической безопасности конструкции АТС. </w:t>
      </w:r>
    </w:p>
    <w:p w:rsidR="00564EE2"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На протяжении длительного времени складывалась система регламентирования групповых свойств, показателей, методов их оценки и экспериментального определения, закрепленная в виде нормативно</w:t>
      </w:r>
      <w:r w:rsidR="00564EE2" w:rsidRPr="00564EE2">
        <w:rPr>
          <w:rFonts w:ascii="Times New Roman" w:hAnsi="Times New Roman" w:cs="Times New Roman"/>
          <w:sz w:val="28"/>
          <w:szCs w:val="28"/>
        </w:rPr>
        <w:t>-</w:t>
      </w:r>
      <w:r w:rsidRPr="00564EE2">
        <w:rPr>
          <w:rFonts w:ascii="Times New Roman" w:hAnsi="Times New Roman" w:cs="Times New Roman"/>
          <w:sz w:val="28"/>
          <w:szCs w:val="28"/>
        </w:rPr>
        <w:t xml:space="preserve">технической документации различного уровня иерархии (международные стандарты, ГОСТ, ОСТ, РД, ТУ и пр.). </w:t>
      </w:r>
    </w:p>
    <w:p w:rsidR="00D34E6F" w:rsidRPr="00564EE2" w:rsidRDefault="00B574FA" w:rsidP="00564EE2">
      <w:pPr>
        <w:spacing w:after="0" w:line="360" w:lineRule="auto"/>
        <w:ind w:firstLine="709"/>
        <w:jc w:val="both"/>
        <w:rPr>
          <w:rFonts w:ascii="Times New Roman" w:hAnsi="Times New Roman" w:cs="Times New Roman"/>
          <w:sz w:val="28"/>
          <w:szCs w:val="28"/>
        </w:rPr>
      </w:pPr>
      <w:r w:rsidRPr="00564EE2">
        <w:rPr>
          <w:rFonts w:ascii="Times New Roman" w:hAnsi="Times New Roman" w:cs="Times New Roman"/>
          <w:sz w:val="28"/>
          <w:szCs w:val="28"/>
        </w:rPr>
        <w:t>Измерители обобщенных свойств экологической безопасности АТС рассматриваются с различной степенью детализации. Это связано с различной значимостью и глубиной разработки в нормативных документах последних лет отдельных измерителей.</w:t>
      </w:r>
    </w:p>
    <w:p w:rsidR="00B574FA" w:rsidRPr="00564EE2" w:rsidRDefault="00B574FA" w:rsidP="00564EE2">
      <w:pPr>
        <w:spacing w:after="0" w:line="360" w:lineRule="auto"/>
        <w:ind w:firstLine="709"/>
        <w:jc w:val="both"/>
        <w:rPr>
          <w:rFonts w:ascii="Times New Roman" w:hAnsi="Times New Roman" w:cs="Times New Roman"/>
          <w:sz w:val="28"/>
          <w:szCs w:val="28"/>
        </w:rPr>
      </w:pPr>
    </w:p>
    <w:p w:rsidR="00D34E6F" w:rsidRPr="00564EE2" w:rsidRDefault="00D34E6F" w:rsidP="00564EE2">
      <w:pPr>
        <w:pStyle w:val="1"/>
        <w:spacing w:before="0" w:line="360" w:lineRule="auto"/>
        <w:ind w:firstLine="709"/>
        <w:jc w:val="both"/>
        <w:rPr>
          <w:rFonts w:ascii="Times New Roman" w:hAnsi="Times New Roman" w:cs="Times New Roman"/>
          <w:color w:val="auto"/>
        </w:rPr>
      </w:pPr>
      <w:bookmarkStart w:id="2" w:name="_Toc76301310"/>
      <w:r w:rsidRPr="00564EE2">
        <w:rPr>
          <w:rFonts w:ascii="Times New Roman" w:hAnsi="Times New Roman" w:cs="Times New Roman"/>
          <w:color w:val="auto"/>
        </w:rPr>
        <w:t>Сущность экологической безопасности автотранспорта</w:t>
      </w:r>
      <w:bookmarkEnd w:id="2"/>
    </w:p>
    <w:p w:rsidR="007131F9" w:rsidRPr="007131F9" w:rsidRDefault="007131F9" w:rsidP="007131F9">
      <w:pPr>
        <w:spacing w:after="0" w:line="360" w:lineRule="auto"/>
        <w:ind w:firstLine="709"/>
        <w:jc w:val="both"/>
        <w:rPr>
          <w:rFonts w:ascii="Times New Roman" w:hAnsi="Times New Roman" w:cs="Times New Roman"/>
          <w:sz w:val="28"/>
          <w:szCs w:val="28"/>
        </w:rPr>
      </w:pPr>
      <w:r w:rsidRPr="007131F9">
        <w:rPr>
          <w:rFonts w:ascii="Times New Roman" w:hAnsi="Times New Roman" w:cs="Times New Roman"/>
          <w:sz w:val="28"/>
          <w:szCs w:val="28"/>
        </w:rPr>
        <w:t>За последние два века человечество научилось использовать различные механизмы и машины</w:t>
      </w:r>
      <w:r>
        <w:rPr>
          <w:rFonts w:ascii="Times New Roman" w:hAnsi="Times New Roman" w:cs="Times New Roman"/>
          <w:sz w:val="28"/>
          <w:szCs w:val="28"/>
        </w:rPr>
        <w:t xml:space="preserve"> </w:t>
      </w:r>
      <w:r w:rsidRPr="007131F9">
        <w:rPr>
          <w:rFonts w:ascii="Times New Roman" w:hAnsi="Times New Roman" w:cs="Times New Roman"/>
          <w:sz w:val="28"/>
          <w:szCs w:val="28"/>
        </w:rPr>
        <w:t>для облегчения физического труда, в частности автомобильный транспорт. На современном этапе</w:t>
      </w:r>
      <w:r>
        <w:rPr>
          <w:rFonts w:ascii="Times New Roman" w:hAnsi="Times New Roman" w:cs="Times New Roman"/>
          <w:sz w:val="28"/>
          <w:szCs w:val="28"/>
        </w:rPr>
        <w:t xml:space="preserve"> </w:t>
      </w:r>
      <w:r w:rsidRPr="007131F9">
        <w:rPr>
          <w:rFonts w:ascii="Times New Roman" w:hAnsi="Times New Roman" w:cs="Times New Roman"/>
          <w:sz w:val="28"/>
          <w:szCs w:val="28"/>
        </w:rPr>
        <w:t>автомобильное хозяйство является одной из основных и неотъемлемых частей народного хозяйства.</w:t>
      </w:r>
      <w:r>
        <w:rPr>
          <w:rFonts w:ascii="Times New Roman" w:hAnsi="Times New Roman" w:cs="Times New Roman"/>
          <w:sz w:val="28"/>
          <w:szCs w:val="28"/>
        </w:rPr>
        <w:t xml:space="preserve"> </w:t>
      </w:r>
      <w:r w:rsidRPr="007131F9">
        <w:rPr>
          <w:rFonts w:ascii="Times New Roman" w:hAnsi="Times New Roman" w:cs="Times New Roman"/>
          <w:sz w:val="28"/>
          <w:szCs w:val="28"/>
        </w:rPr>
        <w:t>Но с тем является одним из основных загрязнителей окружающей среды.</w:t>
      </w:r>
    </w:p>
    <w:p w:rsidR="007131F9" w:rsidRPr="007131F9" w:rsidRDefault="007131F9" w:rsidP="007131F9">
      <w:pPr>
        <w:spacing w:after="0" w:line="360" w:lineRule="auto"/>
        <w:ind w:firstLine="709"/>
        <w:jc w:val="both"/>
        <w:rPr>
          <w:rFonts w:ascii="Times New Roman" w:hAnsi="Times New Roman" w:cs="Times New Roman"/>
          <w:sz w:val="28"/>
          <w:szCs w:val="28"/>
        </w:rPr>
      </w:pPr>
      <w:r w:rsidRPr="007131F9">
        <w:rPr>
          <w:rFonts w:ascii="Times New Roman" w:hAnsi="Times New Roman" w:cs="Times New Roman"/>
          <w:sz w:val="28"/>
          <w:szCs w:val="28"/>
        </w:rPr>
        <w:t>За последние полвека популяция автомобильного транспорта выросла в разы и продолжает</w:t>
      </w:r>
      <w:r>
        <w:rPr>
          <w:rFonts w:ascii="Times New Roman" w:hAnsi="Times New Roman" w:cs="Times New Roman"/>
          <w:sz w:val="28"/>
          <w:szCs w:val="28"/>
        </w:rPr>
        <w:t xml:space="preserve"> </w:t>
      </w:r>
      <w:r w:rsidRPr="007131F9">
        <w:rPr>
          <w:rFonts w:ascii="Times New Roman" w:hAnsi="Times New Roman" w:cs="Times New Roman"/>
          <w:sz w:val="28"/>
          <w:szCs w:val="28"/>
        </w:rPr>
        <w:t>расти, что заставило человечество более тщательно относиться к вопросам экологии автомобильного</w:t>
      </w:r>
      <w:r>
        <w:rPr>
          <w:rFonts w:ascii="Times New Roman" w:hAnsi="Times New Roman" w:cs="Times New Roman"/>
          <w:sz w:val="28"/>
          <w:szCs w:val="28"/>
        </w:rPr>
        <w:t xml:space="preserve"> </w:t>
      </w:r>
      <w:r w:rsidRPr="007131F9">
        <w:rPr>
          <w:rFonts w:ascii="Times New Roman" w:hAnsi="Times New Roman" w:cs="Times New Roman"/>
          <w:sz w:val="28"/>
          <w:szCs w:val="28"/>
        </w:rPr>
        <w:t>транспорта. Ученые передовых стран мира ломают головы над поиском путей решения этой</w:t>
      </w:r>
      <w:r>
        <w:rPr>
          <w:rFonts w:ascii="Times New Roman" w:hAnsi="Times New Roman" w:cs="Times New Roman"/>
          <w:sz w:val="28"/>
          <w:szCs w:val="28"/>
        </w:rPr>
        <w:t xml:space="preserve"> </w:t>
      </w:r>
      <w:r w:rsidRPr="007131F9">
        <w:rPr>
          <w:rFonts w:ascii="Times New Roman" w:hAnsi="Times New Roman" w:cs="Times New Roman"/>
          <w:sz w:val="28"/>
          <w:szCs w:val="28"/>
        </w:rPr>
        <w:t>проблемы.</w:t>
      </w:r>
    </w:p>
    <w:p w:rsidR="00D34E6F" w:rsidRPr="00564EE2" w:rsidRDefault="007131F9" w:rsidP="007131F9">
      <w:pPr>
        <w:spacing w:after="0" w:line="360" w:lineRule="auto"/>
        <w:ind w:firstLine="709"/>
        <w:jc w:val="both"/>
        <w:rPr>
          <w:rFonts w:ascii="Times New Roman" w:hAnsi="Times New Roman" w:cs="Times New Roman"/>
          <w:sz w:val="28"/>
          <w:szCs w:val="28"/>
        </w:rPr>
      </w:pPr>
      <w:r w:rsidRPr="007131F9">
        <w:rPr>
          <w:rFonts w:ascii="Times New Roman" w:hAnsi="Times New Roman" w:cs="Times New Roman"/>
          <w:sz w:val="28"/>
          <w:szCs w:val="28"/>
        </w:rPr>
        <w:lastRenderedPageBreak/>
        <w:t>Изучение негативных последствий развития автотранспортного комплекса позволяет</w:t>
      </w:r>
      <w:r>
        <w:rPr>
          <w:rFonts w:ascii="Times New Roman" w:hAnsi="Times New Roman" w:cs="Times New Roman"/>
          <w:sz w:val="28"/>
          <w:szCs w:val="28"/>
        </w:rPr>
        <w:t xml:space="preserve"> </w:t>
      </w:r>
      <w:r w:rsidRPr="007131F9">
        <w:rPr>
          <w:rFonts w:ascii="Times New Roman" w:hAnsi="Times New Roman" w:cs="Times New Roman"/>
          <w:sz w:val="28"/>
          <w:szCs w:val="28"/>
        </w:rPr>
        <w:t>определить два пути воздействия автомобильного транспорта на природную среду с</w:t>
      </w:r>
      <w:r>
        <w:rPr>
          <w:rFonts w:ascii="Times New Roman" w:hAnsi="Times New Roman" w:cs="Times New Roman"/>
          <w:sz w:val="28"/>
          <w:szCs w:val="28"/>
        </w:rPr>
        <w:t xml:space="preserve"> </w:t>
      </w:r>
      <w:r w:rsidRPr="007131F9">
        <w:rPr>
          <w:rFonts w:ascii="Times New Roman" w:hAnsi="Times New Roman" w:cs="Times New Roman"/>
          <w:sz w:val="28"/>
          <w:szCs w:val="28"/>
        </w:rPr>
        <w:t>учетом ее недостаточно высокого уровня эколого-технологического совершенства. Во-первых,</w:t>
      </w:r>
      <w:r>
        <w:rPr>
          <w:rFonts w:ascii="Times New Roman" w:hAnsi="Times New Roman" w:cs="Times New Roman"/>
          <w:sz w:val="28"/>
          <w:szCs w:val="28"/>
        </w:rPr>
        <w:t xml:space="preserve"> </w:t>
      </w:r>
      <w:r w:rsidRPr="007131F9">
        <w:rPr>
          <w:rFonts w:ascii="Times New Roman" w:hAnsi="Times New Roman" w:cs="Times New Roman"/>
          <w:sz w:val="28"/>
          <w:szCs w:val="28"/>
        </w:rPr>
        <w:t>автотранспорт потребляет значительное количество природных материалов и сырья и, прежде всего,</w:t>
      </w:r>
      <w:r>
        <w:rPr>
          <w:rFonts w:ascii="Times New Roman" w:hAnsi="Times New Roman" w:cs="Times New Roman"/>
          <w:sz w:val="28"/>
          <w:szCs w:val="28"/>
        </w:rPr>
        <w:t xml:space="preserve"> </w:t>
      </w:r>
      <w:r w:rsidRPr="007131F9">
        <w:rPr>
          <w:rFonts w:ascii="Times New Roman" w:hAnsi="Times New Roman" w:cs="Times New Roman"/>
          <w:sz w:val="28"/>
          <w:szCs w:val="28"/>
        </w:rPr>
        <w:t>невозобновляемых и дефицитных энергоносителей, таких, например, как нефть, а во-вторых -</w:t>
      </w:r>
      <w:r>
        <w:rPr>
          <w:rFonts w:ascii="Times New Roman" w:hAnsi="Times New Roman" w:cs="Times New Roman"/>
          <w:sz w:val="28"/>
          <w:szCs w:val="28"/>
        </w:rPr>
        <w:t xml:space="preserve"> </w:t>
      </w:r>
      <w:r w:rsidRPr="007131F9">
        <w:rPr>
          <w:rFonts w:ascii="Times New Roman" w:hAnsi="Times New Roman" w:cs="Times New Roman"/>
          <w:sz w:val="28"/>
          <w:szCs w:val="28"/>
        </w:rPr>
        <w:t>загрязняет окружающую среду.</w:t>
      </w:r>
    </w:p>
    <w:p w:rsidR="007131F9" w:rsidRDefault="007131F9" w:rsidP="007131F9">
      <w:pPr>
        <w:spacing w:after="0" w:line="360" w:lineRule="auto"/>
        <w:ind w:firstLine="709"/>
        <w:jc w:val="both"/>
        <w:rPr>
          <w:rFonts w:ascii="Times New Roman" w:hAnsi="Times New Roman" w:cs="Times New Roman"/>
          <w:sz w:val="28"/>
          <w:szCs w:val="28"/>
        </w:rPr>
      </w:pPr>
      <w:r w:rsidRPr="007131F9">
        <w:rPr>
          <w:rFonts w:ascii="Times New Roman" w:hAnsi="Times New Roman" w:cs="Times New Roman"/>
          <w:sz w:val="28"/>
          <w:szCs w:val="28"/>
        </w:rPr>
        <w:t>Передовые страны мира, а в частности Европейский союз, уже сделали первые шаги к</w:t>
      </w:r>
      <w:r>
        <w:rPr>
          <w:rFonts w:ascii="Times New Roman" w:hAnsi="Times New Roman" w:cs="Times New Roman"/>
          <w:sz w:val="28"/>
          <w:szCs w:val="28"/>
        </w:rPr>
        <w:t xml:space="preserve"> </w:t>
      </w:r>
      <w:r w:rsidRPr="007131F9">
        <w:rPr>
          <w:rFonts w:ascii="Times New Roman" w:hAnsi="Times New Roman" w:cs="Times New Roman"/>
          <w:sz w:val="28"/>
          <w:szCs w:val="28"/>
        </w:rPr>
        <w:t>улучшение экологической безопасности автомобильного транспорта и внедрили нормы выбросов</w:t>
      </w:r>
      <w:r>
        <w:rPr>
          <w:rFonts w:ascii="Times New Roman" w:hAnsi="Times New Roman" w:cs="Times New Roman"/>
          <w:sz w:val="28"/>
          <w:szCs w:val="28"/>
        </w:rPr>
        <w:t xml:space="preserve"> </w:t>
      </w:r>
      <w:r w:rsidRPr="007131F9">
        <w:rPr>
          <w:rFonts w:ascii="Times New Roman" w:hAnsi="Times New Roman" w:cs="Times New Roman"/>
          <w:sz w:val="28"/>
          <w:szCs w:val="28"/>
        </w:rPr>
        <w:t>вредных веществ в выхлопных газах колесных транспортных средств, начав</w:t>
      </w:r>
      <w:r>
        <w:rPr>
          <w:rFonts w:ascii="Times New Roman" w:hAnsi="Times New Roman" w:cs="Times New Roman"/>
          <w:sz w:val="28"/>
          <w:szCs w:val="28"/>
        </w:rPr>
        <w:t xml:space="preserve"> </w:t>
      </w:r>
      <w:r w:rsidRPr="007131F9">
        <w:rPr>
          <w:rFonts w:ascii="Times New Roman" w:hAnsi="Times New Roman" w:cs="Times New Roman"/>
          <w:sz w:val="28"/>
          <w:szCs w:val="28"/>
        </w:rPr>
        <w:t>внедрение этих норм в автостроительную отрасль и совершенствование данных норм.</w:t>
      </w:r>
    </w:p>
    <w:p w:rsidR="006F7479" w:rsidRPr="006F7479" w:rsidRDefault="006F7479" w:rsidP="007131F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Ограниченность технических приемов и возможностей решения проблем экологической безопасности автотранспорта в связи с постоянным ростом автомобильного парка и подавляющего его доли в объеме всех перевозок определяет необходимость применения нового подхода решения проблем загрязнения окружающей среды, направленного на разработку новых моделей оценки вредного воздействия при функционировании автотранспортного комплекса; моделей организации и оптимизации перевозок; изменения государственной политики и экономических регуляторов деятельности перевозчиков, которые стимулируют проведение природоохранных мероприятий. Для обоснования предложенных проектов необходимо новое описание функции состояния транспортного потока и зависимости количества вредных выбросов от режимов движения.</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Обзор и анализ информационных источников по проблемам экологизации автотранспортного комплекса позволяет сделать следующие выводы:</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автомобильный транспорт является основным загрязнителем территорий городов и городских агломераций и, в частности, отдельных локальных территорий;</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lastRenderedPageBreak/>
        <w:t>- проблемы оценки степени воздействия транспорта на окружающую среду исследованы недостаточно, существующие подходы в основном уникальны по критерию применимости;</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не выявлено исследований взаимодействия автомобилей в транспортном потоке и связанных с этим изменений количества выбросов вредных веществ;</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недостаточно исследована проблема применения критериев минимизации вредного влияния при оптимизации перевозок;</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недостаточно проработанная законодательная база в области охраны окружающей среды при функционировании транспортного комплекса;</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отсутствует система экономического регулирования экологически направленной деятельности автоперевозчиков;</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существующее методическое обеспечение для выбора оптимального маршрута движения автотранспорта основан на минимизации затрат в процессе перевозки грузов и пассажиров, не представлена адекватная экономическая оценка степени загрязнения окружающей среды при функционировании парка грузовых автомобилей и автобусов.</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Перечень мероприятий, позволяющих снизить влияние транспорта на окружающую среду:</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совершенствование нормативно-правовой базы для обеспечения экологической безопасности (устойчивого развития) промышленности и транспорта;</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создание экологически безопасных конструкций объектов транспорта, эксплуатационных, конструкционных, строительных материалов, технологий производства;</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разработка ресурсосберегающих технологий защиты окружающей среды от транспортных загрязнений;</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xml:space="preserve">- разработка алгоритмов и технических средств мониторинга окружающей среды на транспортных объектах и прилегающих к ним территориях, методов управления транспортными потоками для увеличения </w:t>
      </w:r>
      <w:r w:rsidRPr="006F7479">
        <w:rPr>
          <w:rFonts w:ascii="Times New Roman" w:hAnsi="Times New Roman" w:cs="Times New Roman"/>
          <w:sz w:val="28"/>
          <w:szCs w:val="28"/>
        </w:rPr>
        <w:lastRenderedPageBreak/>
        <w:t>пропускной способности дорожной и улично-дорожной сети в крупных городах;</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совершенствование системы управления природоохранной деятельностью на транспорте.</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Таким образом, получается, что проблемы и пути их решения находятся в области рационального потребления природных ресурсов, защиты окружающей среды от негативного влияния автотранспортного комплекса.</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С целью реализации вышеуказанного подхода в условиях ограниченности технических аспектов решения проблем экологической безопасности автотранспорта для локальной территории (регион, городская агломерация, район города, город), на основе проведенного анализа могут быть сформулированы следующие задачи по эффективному снижению вредного воздействия на население региона:</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разработка математической модели взаимодействия автомобилей в потоке на основе вероятностного подхода к характеристикам транспортного потока на улично-дорожной сети с известными параметрами ее элементов;</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оценка энерго-экологических характеристик транспортных потоков на основе разработанной модели взаимодействия;</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совершенствование методов оптимизации автомобильных перевозок по экологическому критерию;</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оценка экономической эффективности вариантов оптимизации перевозок;</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разработка имитационной модели функционирования парка подвижного состава и оперативного управления процессом перевозок при различных конфигурациях улично-дорожной сети и режимов движения;</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 разработка новой тарифной политики для перевозчиков, налогообложение, штрафы и поощрения перевозчиков, для совершенствования организации и технологии процессов доставки грузов и пассажиров;</w:t>
      </w:r>
    </w:p>
    <w:p w:rsidR="006F7479" w:rsidRPr="006F7479"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lastRenderedPageBreak/>
        <w:t>- установление налоговых льгот для предприятий, активизирующих природоохранную деятельность.</w:t>
      </w:r>
    </w:p>
    <w:p w:rsidR="00D34E6F" w:rsidRPr="00564EE2" w:rsidRDefault="006F7479" w:rsidP="006F7479">
      <w:pPr>
        <w:spacing w:after="0" w:line="360" w:lineRule="auto"/>
        <w:ind w:firstLine="709"/>
        <w:jc w:val="both"/>
        <w:rPr>
          <w:rFonts w:ascii="Times New Roman" w:hAnsi="Times New Roman" w:cs="Times New Roman"/>
          <w:sz w:val="28"/>
          <w:szCs w:val="28"/>
        </w:rPr>
      </w:pPr>
      <w:r w:rsidRPr="006F7479">
        <w:rPr>
          <w:rFonts w:ascii="Times New Roman" w:hAnsi="Times New Roman" w:cs="Times New Roman"/>
          <w:sz w:val="28"/>
          <w:szCs w:val="28"/>
        </w:rPr>
        <w:t>Предложенные требования, создадут фундамент для благоприятного развития добросовестной и качественной конкуренции и приход на рынок более высокотехнологичных и унифицированных транспортных предприятий.</w:t>
      </w:r>
    </w:p>
    <w:p w:rsidR="00BE2FC8" w:rsidRDefault="00BE2FC8">
      <w:pPr>
        <w:rPr>
          <w:rFonts w:ascii="Times New Roman" w:hAnsi="Times New Roman" w:cs="Times New Roman"/>
          <w:sz w:val="28"/>
          <w:szCs w:val="28"/>
        </w:rPr>
      </w:pPr>
      <w:r>
        <w:rPr>
          <w:rFonts w:ascii="Times New Roman" w:hAnsi="Times New Roman" w:cs="Times New Roman"/>
          <w:sz w:val="28"/>
          <w:szCs w:val="28"/>
        </w:rPr>
        <w:br w:type="page"/>
      </w:r>
    </w:p>
    <w:p w:rsidR="00D34E6F" w:rsidRPr="00BE2FC8" w:rsidRDefault="00BE2FC8" w:rsidP="00BE2FC8">
      <w:pPr>
        <w:pStyle w:val="1"/>
        <w:ind w:firstLine="709"/>
        <w:rPr>
          <w:rFonts w:ascii="Times New Roman" w:hAnsi="Times New Roman" w:cs="Times New Roman"/>
          <w:color w:val="auto"/>
        </w:rPr>
      </w:pPr>
      <w:bookmarkStart w:id="3" w:name="_Toc76301311"/>
      <w:r w:rsidRPr="00BE2FC8">
        <w:rPr>
          <w:rFonts w:ascii="Times New Roman" w:hAnsi="Times New Roman" w:cs="Times New Roman"/>
          <w:color w:val="auto"/>
        </w:rPr>
        <w:lastRenderedPageBreak/>
        <w:t>Заключение</w:t>
      </w:r>
      <w:bookmarkEnd w:id="3"/>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В наше время количество автомобилей во всем мире неуклонно растет, что связано с увеличением</w:t>
      </w:r>
      <w:r>
        <w:rPr>
          <w:rFonts w:ascii="Times New Roman" w:hAnsi="Times New Roman" w:cs="Times New Roman"/>
          <w:sz w:val="28"/>
          <w:szCs w:val="28"/>
        </w:rPr>
        <w:t xml:space="preserve"> </w:t>
      </w:r>
      <w:r w:rsidRPr="00BE2FC8">
        <w:rPr>
          <w:rFonts w:ascii="Times New Roman" w:hAnsi="Times New Roman" w:cs="Times New Roman"/>
          <w:sz w:val="28"/>
          <w:szCs w:val="28"/>
        </w:rPr>
        <w:t>потребление энергии добывающих моторных топлив, особенно бензина и повышением выбросов в объекты окружающей среды</w:t>
      </w:r>
      <w:r>
        <w:rPr>
          <w:rFonts w:ascii="Times New Roman" w:hAnsi="Times New Roman" w:cs="Times New Roman"/>
          <w:sz w:val="28"/>
          <w:szCs w:val="28"/>
        </w:rPr>
        <w:t xml:space="preserve"> </w:t>
      </w:r>
      <w:r w:rsidRPr="00BE2FC8">
        <w:rPr>
          <w:rFonts w:ascii="Times New Roman" w:hAnsi="Times New Roman" w:cs="Times New Roman"/>
          <w:sz w:val="28"/>
          <w:szCs w:val="28"/>
        </w:rPr>
        <w:t>химических загрязнений в составе отработавших газов (ВГ), которые негативно влияют на различные экологические системы,</w:t>
      </w:r>
      <w:r>
        <w:rPr>
          <w:rFonts w:ascii="Times New Roman" w:hAnsi="Times New Roman" w:cs="Times New Roman"/>
          <w:sz w:val="28"/>
          <w:szCs w:val="28"/>
        </w:rPr>
        <w:t xml:space="preserve"> </w:t>
      </w:r>
      <w:r w:rsidRPr="00BE2FC8">
        <w:rPr>
          <w:rFonts w:ascii="Times New Roman" w:hAnsi="Times New Roman" w:cs="Times New Roman"/>
          <w:sz w:val="28"/>
          <w:szCs w:val="28"/>
        </w:rPr>
        <w:t>здоровье человека, флору и фауну. Кардинальным путем решения экологической проблемы на автотранспорте</w:t>
      </w:r>
      <w:r>
        <w:rPr>
          <w:rFonts w:ascii="Times New Roman" w:hAnsi="Times New Roman" w:cs="Times New Roman"/>
          <w:sz w:val="28"/>
          <w:szCs w:val="28"/>
        </w:rPr>
        <w:t xml:space="preserve"> </w:t>
      </w:r>
      <w:r w:rsidRPr="00BE2FC8">
        <w:rPr>
          <w:rFonts w:ascii="Times New Roman" w:hAnsi="Times New Roman" w:cs="Times New Roman"/>
          <w:sz w:val="28"/>
          <w:szCs w:val="28"/>
        </w:rPr>
        <w:t>может быть замещение моторных топлив нефтяного происхождения экологически чистым сжатым природным газом.</w:t>
      </w:r>
    </w:p>
    <w:p w:rsid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Актуальность проблемы уменьшения негативного влияния автотранспорта на среду требует</w:t>
      </w:r>
      <w:r>
        <w:rPr>
          <w:rFonts w:ascii="Times New Roman" w:hAnsi="Times New Roman" w:cs="Times New Roman"/>
          <w:sz w:val="28"/>
          <w:szCs w:val="28"/>
        </w:rPr>
        <w:t xml:space="preserve"> </w:t>
      </w:r>
      <w:r w:rsidRPr="00BE2FC8">
        <w:rPr>
          <w:rFonts w:ascii="Times New Roman" w:hAnsi="Times New Roman" w:cs="Times New Roman"/>
          <w:sz w:val="28"/>
          <w:szCs w:val="28"/>
        </w:rPr>
        <w:t>широкомасштабных мероприятий по повышению экологической безопасности ДТС, уровень которой определяется, в первую</w:t>
      </w:r>
      <w:r>
        <w:rPr>
          <w:rFonts w:ascii="Times New Roman" w:hAnsi="Times New Roman" w:cs="Times New Roman"/>
          <w:sz w:val="28"/>
          <w:szCs w:val="28"/>
        </w:rPr>
        <w:t xml:space="preserve"> </w:t>
      </w:r>
      <w:r w:rsidRPr="00BE2FC8">
        <w:rPr>
          <w:rFonts w:ascii="Times New Roman" w:hAnsi="Times New Roman" w:cs="Times New Roman"/>
          <w:sz w:val="28"/>
          <w:szCs w:val="28"/>
        </w:rPr>
        <w:t>очередь, эффективностью топливоиспользования и уровнем загрязнения среды.</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Обзор и анализ информационных источников по проблемам экологизации автотранспортного</w:t>
      </w:r>
      <w:r>
        <w:rPr>
          <w:rFonts w:ascii="Times New Roman" w:hAnsi="Times New Roman" w:cs="Times New Roman"/>
          <w:sz w:val="28"/>
          <w:szCs w:val="28"/>
        </w:rPr>
        <w:t xml:space="preserve"> </w:t>
      </w:r>
      <w:r w:rsidRPr="00BE2FC8">
        <w:rPr>
          <w:rFonts w:ascii="Times New Roman" w:hAnsi="Times New Roman" w:cs="Times New Roman"/>
          <w:sz w:val="28"/>
          <w:szCs w:val="28"/>
        </w:rPr>
        <w:t>комплекса позволяет сделать следующие выводы:</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 автомобильный транспорт является основным загрязнителем территорий городов и городских</w:t>
      </w:r>
      <w:r>
        <w:rPr>
          <w:rFonts w:ascii="Times New Roman" w:hAnsi="Times New Roman" w:cs="Times New Roman"/>
          <w:sz w:val="28"/>
          <w:szCs w:val="28"/>
        </w:rPr>
        <w:t xml:space="preserve"> </w:t>
      </w:r>
      <w:r w:rsidRPr="00BE2FC8">
        <w:rPr>
          <w:rFonts w:ascii="Times New Roman" w:hAnsi="Times New Roman" w:cs="Times New Roman"/>
          <w:sz w:val="28"/>
          <w:szCs w:val="28"/>
        </w:rPr>
        <w:t>агломераций и, в частности, отдельных локальных территорий;</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 проблемы оценки степени воздействия транспорта на окружающую среду исследованы</w:t>
      </w:r>
      <w:r>
        <w:rPr>
          <w:rFonts w:ascii="Times New Roman" w:hAnsi="Times New Roman" w:cs="Times New Roman"/>
          <w:sz w:val="28"/>
          <w:szCs w:val="28"/>
        </w:rPr>
        <w:t xml:space="preserve"> </w:t>
      </w:r>
      <w:r w:rsidRPr="00BE2FC8">
        <w:rPr>
          <w:rFonts w:ascii="Times New Roman" w:hAnsi="Times New Roman" w:cs="Times New Roman"/>
          <w:sz w:val="28"/>
          <w:szCs w:val="28"/>
        </w:rPr>
        <w:t>недостаточно, существующие подходы в основном уникальны по критерию применимости;</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 не выявлено исследований взаимодействия автомобилей в транспортном потоке и связанных с этим</w:t>
      </w:r>
      <w:r>
        <w:rPr>
          <w:rFonts w:ascii="Times New Roman" w:hAnsi="Times New Roman" w:cs="Times New Roman"/>
          <w:sz w:val="28"/>
          <w:szCs w:val="28"/>
        </w:rPr>
        <w:t xml:space="preserve"> </w:t>
      </w:r>
      <w:r w:rsidRPr="00BE2FC8">
        <w:rPr>
          <w:rFonts w:ascii="Times New Roman" w:hAnsi="Times New Roman" w:cs="Times New Roman"/>
          <w:sz w:val="28"/>
          <w:szCs w:val="28"/>
        </w:rPr>
        <w:t>изменений количества выбросов вредных веществ;</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 недостаточно исследована проблема применения критериев минимизации вредного воздействия</w:t>
      </w:r>
      <w:r>
        <w:rPr>
          <w:rFonts w:ascii="Times New Roman" w:hAnsi="Times New Roman" w:cs="Times New Roman"/>
          <w:sz w:val="28"/>
          <w:szCs w:val="28"/>
        </w:rPr>
        <w:t xml:space="preserve"> </w:t>
      </w:r>
      <w:r w:rsidRPr="00BE2FC8">
        <w:rPr>
          <w:rFonts w:ascii="Times New Roman" w:hAnsi="Times New Roman" w:cs="Times New Roman"/>
          <w:sz w:val="28"/>
          <w:szCs w:val="28"/>
        </w:rPr>
        <w:t>при оптимизации перевозок;</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 недостаточно проработанная законодательная база в области охраны окружающей среды</w:t>
      </w:r>
      <w:r>
        <w:rPr>
          <w:rFonts w:ascii="Times New Roman" w:hAnsi="Times New Roman" w:cs="Times New Roman"/>
          <w:sz w:val="28"/>
          <w:szCs w:val="28"/>
        </w:rPr>
        <w:t xml:space="preserve"> </w:t>
      </w:r>
      <w:r w:rsidRPr="00BE2FC8">
        <w:rPr>
          <w:rFonts w:ascii="Times New Roman" w:hAnsi="Times New Roman" w:cs="Times New Roman"/>
          <w:sz w:val="28"/>
          <w:szCs w:val="28"/>
        </w:rPr>
        <w:t>при функционировании транспортного комплекса;</w:t>
      </w:r>
    </w:p>
    <w:p w:rsidR="00BE2FC8" w:rsidRP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lastRenderedPageBreak/>
        <w:t>- отсутствует система экономического регулирования экологически направленной деятельности</w:t>
      </w:r>
      <w:r>
        <w:rPr>
          <w:rFonts w:ascii="Times New Roman" w:hAnsi="Times New Roman" w:cs="Times New Roman"/>
          <w:sz w:val="28"/>
          <w:szCs w:val="28"/>
        </w:rPr>
        <w:t xml:space="preserve"> </w:t>
      </w:r>
      <w:r w:rsidRPr="00BE2FC8">
        <w:rPr>
          <w:rFonts w:ascii="Times New Roman" w:hAnsi="Times New Roman" w:cs="Times New Roman"/>
          <w:sz w:val="28"/>
          <w:szCs w:val="28"/>
        </w:rPr>
        <w:t>автоперевозчиков;</w:t>
      </w:r>
    </w:p>
    <w:p w:rsidR="00BE2FC8"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 существующее методическое обеспечение для выбора оптимального маршрута движения основано на</w:t>
      </w:r>
      <w:r>
        <w:rPr>
          <w:rFonts w:ascii="Times New Roman" w:hAnsi="Times New Roman" w:cs="Times New Roman"/>
          <w:sz w:val="28"/>
          <w:szCs w:val="28"/>
        </w:rPr>
        <w:t xml:space="preserve"> </w:t>
      </w:r>
      <w:r w:rsidRPr="00BE2FC8">
        <w:rPr>
          <w:rFonts w:ascii="Times New Roman" w:hAnsi="Times New Roman" w:cs="Times New Roman"/>
          <w:sz w:val="28"/>
          <w:szCs w:val="28"/>
        </w:rPr>
        <w:t>минимизации затрат в процессе перевозки грузов и пассажиров, однако не представлена адекватная</w:t>
      </w:r>
      <w:r>
        <w:rPr>
          <w:rFonts w:ascii="Times New Roman" w:hAnsi="Times New Roman" w:cs="Times New Roman"/>
          <w:sz w:val="28"/>
          <w:szCs w:val="28"/>
        </w:rPr>
        <w:t xml:space="preserve"> </w:t>
      </w:r>
      <w:r w:rsidRPr="00BE2FC8">
        <w:rPr>
          <w:rFonts w:ascii="Times New Roman" w:hAnsi="Times New Roman" w:cs="Times New Roman"/>
          <w:sz w:val="28"/>
          <w:szCs w:val="28"/>
        </w:rPr>
        <w:t>экономическая оценка степени загрязнения окружающей среды при функционировании парка</w:t>
      </w:r>
      <w:r>
        <w:rPr>
          <w:rFonts w:ascii="Times New Roman" w:hAnsi="Times New Roman" w:cs="Times New Roman"/>
          <w:sz w:val="28"/>
          <w:szCs w:val="28"/>
        </w:rPr>
        <w:t xml:space="preserve"> </w:t>
      </w:r>
      <w:r w:rsidRPr="00BE2FC8">
        <w:rPr>
          <w:rFonts w:ascii="Times New Roman" w:hAnsi="Times New Roman" w:cs="Times New Roman"/>
          <w:sz w:val="28"/>
          <w:szCs w:val="28"/>
        </w:rPr>
        <w:t>грузовых автомобилей и автобусов.</w:t>
      </w:r>
    </w:p>
    <w:p w:rsidR="00BE2FC8" w:rsidRPr="00564EE2" w:rsidRDefault="00BE2FC8" w:rsidP="00BE2FC8">
      <w:pPr>
        <w:spacing w:after="0" w:line="360" w:lineRule="auto"/>
        <w:ind w:firstLine="709"/>
        <w:jc w:val="both"/>
        <w:rPr>
          <w:rFonts w:ascii="Times New Roman" w:hAnsi="Times New Roman" w:cs="Times New Roman"/>
          <w:sz w:val="28"/>
          <w:szCs w:val="28"/>
        </w:rPr>
      </w:pPr>
      <w:r w:rsidRPr="00BE2FC8">
        <w:rPr>
          <w:rFonts w:ascii="Times New Roman" w:hAnsi="Times New Roman" w:cs="Times New Roman"/>
          <w:sz w:val="28"/>
          <w:szCs w:val="28"/>
        </w:rPr>
        <w:t>Решение проблемы мониторинга экологической безопасности автотранспортной сети является чрезвычайно сложным</w:t>
      </w:r>
      <w:r>
        <w:rPr>
          <w:rFonts w:ascii="Times New Roman" w:hAnsi="Times New Roman" w:cs="Times New Roman"/>
          <w:sz w:val="28"/>
          <w:szCs w:val="28"/>
        </w:rPr>
        <w:t xml:space="preserve"> </w:t>
      </w:r>
      <w:r w:rsidRPr="00BE2FC8">
        <w:rPr>
          <w:rFonts w:ascii="Times New Roman" w:hAnsi="Times New Roman" w:cs="Times New Roman"/>
          <w:sz w:val="28"/>
          <w:szCs w:val="28"/>
        </w:rPr>
        <w:t>задачей и требует, прежде всего, окончательного концептуального определения. Кроме того, экологическая безопасность и</w:t>
      </w:r>
      <w:r>
        <w:rPr>
          <w:rFonts w:ascii="Times New Roman" w:hAnsi="Times New Roman" w:cs="Times New Roman"/>
          <w:sz w:val="28"/>
          <w:szCs w:val="28"/>
        </w:rPr>
        <w:t xml:space="preserve"> </w:t>
      </w:r>
      <w:r w:rsidRPr="00BE2FC8">
        <w:rPr>
          <w:rFonts w:ascii="Times New Roman" w:hAnsi="Times New Roman" w:cs="Times New Roman"/>
          <w:sz w:val="28"/>
          <w:szCs w:val="28"/>
        </w:rPr>
        <w:t>защита населения от последствий длительного воздействия загрязнений окружающей среды, за счет выбросов автотранспорта</w:t>
      </w:r>
      <w:r>
        <w:rPr>
          <w:rFonts w:ascii="Times New Roman" w:hAnsi="Times New Roman" w:cs="Times New Roman"/>
          <w:sz w:val="28"/>
          <w:szCs w:val="28"/>
        </w:rPr>
        <w:t xml:space="preserve"> </w:t>
      </w:r>
      <w:r w:rsidRPr="00BE2FC8">
        <w:rPr>
          <w:rFonts w:ascii="Times New Roman" w:hAnsi="Times New Roman" w:cs="Times New Roman"/>
          <w:sz w:val="28"/>
          <w:szCs w:val="28"/>
        </w:rPr>
        <w:t>требует усиления контроля по выполнению санитарно-гигиенических правил и стандартов на всех уровнях</w:t>
      </w:r>
      <w:r>
        <w:rPr>
          <w:rFonts w:ascii="Times New Roman" w:hAnsi="Times New Roman" w:cs="Times New Roman"/>
          <w:sz w:val="28"/>
          <w:szCs w:val="28"/>
        </w:rPr>
        <w:t xml:space="preserve"> </w:t>
      </w:r>
      <w:r w:rsidRPr="00BE2FC8">
        <w:rPr>
          <w:rFonts w:ascii="Times New Roman" w:hAnsi="Times New Roman" w:cs="Times New Roman"/>
          <w:sz w:val="28"/>
          <w:szCs w:val="28"/>
        </w:rPr>
        <w:t>функционирование санитарно эпидемиологической службы.</w:t>
      </w:r>
    </w:p>
    <w:p w:rsidR="00564EE2" w:rsidRDefault="00564EE2">
      <w:pPr>
        <w:rPr>
          <w:rFonts w:ascii="Times New Roman" w:hAnsi="Times New Roman" w:cs="Times New Roman"/>
          <w:sz w:val="28"/>
          <w:szCs w:val="28"/>
        </w:rPr>
      </w:pPr>
      <w:r>
        <w:rPr>
          <w:rFonts w:ascii="Times New Roman" w:hAnsi="Times New Roman" w:cs="Times New Roman"/>
          <w:sz w:val="28"/>
          <w:szCs w:val="28"/>
        </w:rPr>
        <w:br w:type="page"/>
      </w:r>
    </w:p>
    <w:p w:rsidR="00564EE2" w:rsidRDefault="00564EE2" w:rsidP="00564EE2">
      <w:pPr>
        <w:pStyle w:val="1"/>
        <w:ind w:firstLine="709"/>
        <w:rPr>
          <w:rFonts w:ascii="Times New Roman" w:hAnsi="Times New Roman" w:cs="Times New Roman"/>
          <w:color w:val="auto"/>
        </w:rPr>
      </w:pPr>
      <w:bookmarkStart w:id="4" w:name="_Toc76301312"/>
      <w:r w:rsidRPr="00564EE2">
        <w:rPr>
          <w:rFonts w:ascii="Times New Roman" w:hAnsi="Times New Roman" w:cs="Times New Roman"/>
          <w:color w:val="auto"/>
        </w:rPr>
        <w:lastRenderedPageBreak/>
        <w:t>Список использованных источников</w:t>
      </w:r>
      <w:bookmarkEnd w:id="4"/>
      <w:r w:rsidRPr="00564EE2">
        <w:rPr>
          <w:rFonts w:ascii="Times New Roman" w:hAnsi="Times New Roman" w:cs="Times New Roman"/>
          <w:color w:val="auto"/>
        </w:rPr>
        <w:t xml:space="preserve"> </w:t>
      </w:r>
    </w:p>
    <w:p w:rsidR="00BE2FC8" w:rsidRPr="00BE2FC8" w:rsidRDefault="00BE2FC8" w:rsidP="00BE2FC8"/>
    <w:p w:rsidR="009656B5" w:rsidRPr="009656B5" w:rsidRDefault="009656B5" w:rsidP="009656B5">
      <w:pPr>
        <w:pStyle w:val="a3"/>
        <w:numPr>
          <w:ilvl w:val="0"/>
          <w:numId w:val="1"/>
        </w:numPr>
        <w:spacing w:after="0" w:line="360" w:lineRule="auto"/>
        <w:ind w:left="567" w:hanging="567"/>
        <w:jc w:val="both"/>
        <w:rPr>
          <w:rFonts w:ascii="Times New Roman" w:hAnsi="Times New Roman" w:cs="Times New Roman"/>
          <w:sz w:val="28"/>
          <w:szCs w:val="28"/>
        </w:rPr>
      </w:pPr>
      <w:r w:rsidRPr="009656B5">
        <w:rPr>
          <w:rFonts w:ascii="Times New Roman" w:hAnsi="Times New Roman" w:cs="Times New Roman"/>
          <w:sz w:val="28"/>
          <w:szCs w:val="28"/>
        </w:rPr>
        <w:t>Архипова А.В., Сазанов Н.Н. Оценка экологического состояния воздушной среды природно-антропогенного комплекса // Приволжский научный вестник. – 2015. – № 12-3(52). – С. 113-116.</w:t>
      </w:r>
    </w:p>
    <w:p w:rsidR="009656B5" w:rsidRPr="009656B5" w:rsidRDefault="009656B5" w:rsidP="009656B5">
      <w:pPr>
        <w:pStyle w:val="a3"/>
        <w:numPr>
          <w:ilvl w:val="0"/>
          <w:numId w:val="1"/>
        </w:numPr>
        <w:spacing w:after="0" w:line="360" w:lineRule="auto"/>
        <w:ind w:left="567" w:hanging="567"/>
        <w:jc w:val="both"/>
        <w:rPr>
          <w:rFonts w:ascii="Times New Roman" w:hAnsi="Times New Roman" w:cs="Times New Roman"/>
          <w:sz w:val="28"/>
          <w:szCs w:val="28"/>
        </w:rPr>
      </w:pPr>
      <w:r w:rsidRPr="009656B5">
        <w:rPr>
          <w:rFonts w:ascii="Times New Roman" w:hAnsi="Times New Roman" w:cs="Times New Roman"/>
          <w:color w:val="000000"/>
          <w:sz w:val="28"/>
          <w:szCs w:val="28"/>
          <w:shd w:val="clear" w:color="auto" w:fill="FFFFFF"/>
        </w:rPr>
        <w:t>Базаров Б.И. Экологическая безопасность автотранспортных</w:t>
      </w:r>
      <w:r w:rsidRPr="009656B5">
        <w:rPr>
          <w:rFonts w:ascii="Times New Roman" w:hAnsi="Times New Roman" w:cs="Times New Roman"/>
          <w:color w:val="000000"/>
          <w:sz w:val="28"/>
          <w:szCs w:val="28"/>
        </w:rPr>
        <w:t xml:space="preserve"> </w:t>
      </w:r>
      <w:r w:rsidRPr="009656B5">
        <w:rPr>
          <w:rFonts w:ascii="Times New Roman" w:hAnsi="Times New Roman" w:cs="Times New Roman"/>
          <w:color w:val="000000"/>
          <w:sz w:val="28"/>
          <w:szCs w:val="28"/>
          <w:shd w:val="clear" w:color="auto" w:fill="FFFFFF"/>
        </w:rPr>
        <w:t>средств – Ташкент: ТАДИ, 2004. – 104 с.</w:t>
      </w:r>
    </w:p>
    <w:p w:rsidR="009656B5" w:rsidRPr="009656B5" w:rsidRDefault="009656B5" w:rsidP="009656B5">
      <w:pPr>
        <w:pStyle w:val="a3"/>
        <w:numPr>
          <w:ilvl w:val="0"/>
          <w:numId w:val="1"/>
        </w:numPr>
        <w:spacing w:after="0" w:line="360" w:lineRule="auto"/>
        <w:ind w:left="567" w:hanging="567"/>
        <w:jc w:val="both"/>
        <w:rPr>
          <w:rFonts w:ascii="Times New Roman" w:hAnsi="Times New Roman" w:cs="Times New Roman"/>
          <w:sz w:val="28"/>
          <w:szCs w:val="28"/>
        </w:rPr>
      </w:pPr>
      <w:r w:rsidRPr="009656B5">
        <w:rPr>
          <w:rFonts w:ascii="Times New Roman" w:hAnsi="Times New Roman" w:cs="Times New Roman"/>
          <w:sz w:val="28"/>
          <w:szCs w:val="28"/>
        </w:rPr>
        <w:t xml:space="preserve">Бернарский В.В. Экологическая безопасность при эксплуатации и ремонте автомобилей. ― Ростов н/Д.: Феникс, 2003. </w:t>
      </w:r>
    </w:p>
    <w:p w:rsidR="009656B5" w:rsidRPr="009656B5" w:rsidRDefault="009656B5" w:rsidP="009656B5">
      <w:pPr>
        <w:pStyle w:val="a3"/>
        <w:numPr>
          <w:ilvl w:val="0"/>
          <w:numId w:val="1"/>
        </w:numPr>
        <w:spacing w:after="0" w:line="360" w:lineRule="auto"/>
        <w:ind w:left="567" w:hanging="567"/>
        <w:jc w:val="both"/>
        <w:rPr>
          <w:rFonts w:ascii="Times New Roman" w:hAnsi="Times New Roman" w:cs="Times New Roman"/>
          <w:sz w:val="28"/>
          <w:szCs w:val="28"/>
        </w:rPr>
      </w:pPr>
      <w:r w:rsidRPr="009656B5">
        <w:rPr>
          <w:rFonts w:ascii="Times New Roman" w:hAnsi="Times New Roman" w:cs="Times New Roman"/>
          <w:sz w:val="28"/>
          <w:szCs w:val="28"/>
        </w:rPr>
        <w:t>Потапов А.И., Хватов В.Ф., Цыплакова Е.Г. и др. Пути решения экологических проблем автотранспорта. – СПб, 2006.</w:t>
      </w:r>
    </w:p>
    <w:p w:rsidR="009656B5" w:rsidRPr="009656B5" w:rsidRDefault="009656B5" w:rsidP="009656B5">
      <w:pPr>
        <w:pStyle w:val="a3"/>
        <w:numPr>
          <w:ilvl w:val="0"/>
          <w:numId w:val="1"/>
        </w:numPr>
        <w:spacing w:after="0" w:line="360" w:lineRule="auto"/>
        <w:ind w:left="567" w:hanging="567"/>
        <w:jc w:val="both"/>
        <w:rPr>
          <w:rFonts w:ascii="Times New Roman" w:hAnsi="Times New Roman" w:cs="Times New Roman"/>
          <w:sz w:val="28"/>
          <w:szCs w:val="28"/>
        </w:rPr>
      </w:pPr>
      <w:r w:rsidRPr="009656B5">
        <w:rPr>
          <w:rFonts w:ascii="Times New Roman" w:hAnsi="Times New Roman" w:cs="Times New Roman"/>
          <w:sz w:val="28"/>
          <w:szCs w:val="28"/>
        </w:rPr>
        <w:t xml:space="preserve">Федорова А.И., Никольская А.Н. Практикум по экологии и охране окружающей среды: учеб.пособие для студ. высш. учеб. заведений. – М.: Гуманит. изд. центр ВЛАДОС, 2001. – 288 с. </w:t>
      </w:r>
    </w:p>
    <w:p w:rsidR="009656B5" w:rsidRPr="009656B5" w:rsidRDefault="009656B5" w:rsidP="009656B5">
      <w:pPr>
        <w:pStyle w:val="a3"/>
        <w:numPr>
          <w:ilvl w:val="0"/>
          <w:numId w:val="1"/>
        </w:numPr>
        <w:spacing w:after="0" w:line="360" w:lineRule="auto"/>
        <w:ind w:left="567" w:hanging="567"/>
        <w:jc w:val="both"/>
        <w:rPr>
          <w:rFonts w:ascii="Times New Roman" w:hAnsi="Times New Roman" w:cs="Times New Roman"/>
          <w:sz w:val="28"/>
          <w:szCs w:val="28"/>
        </w:rPr>
      </w:pPr>
      <w:r w:rsidRPr="009656B5">
        <w:rPr>
          <w:rFonts w:ascii="Times New Roman" w:hAnsi="Times New Roman" w:cs="Times New Roman"/>
          <w:sz w:val="28"/>
          <w:szCs w:val="28"/>
        </w:rPr>
        <w:t xml:space="preserve">Экологический практикум: учеб. пособие / А.В. Архипова; Нижегород. гос. техн. ун-т им. Р.Е. Алексеева. – Н.Новгород, 2017. – 240 с. </w:t>
      </w:r>
    </w:p>
    <w:p w:rsidR="00564EE2" w:rsidRPr="00562430" w:rsidRDefault="00564EE2" w:rsidP="00562430">
      <w:pPr>
        <w:spacing w:after="0" w:line="360" w:lineRule="auto"/>
        <w:ind w:firstLine="709"/>
        <w:jc w:val="both"/>
        <w:rPr>
          <w:rFonts w:ascii="Times New Roman" w:hAnsi="Times New Roman" w:cs="Times New Roman"/>
          <w:sz w:val="28"/>
          <w:szCs w:val="28"/>
        </w:rPr>
      </w:pPr>
    </w:p>
    <w:sectPr w:rsidR="00564EE2" w:rsidRPr="00562430" w:rsidSect="00356F72">
      <w:headerReference w:type="default" r:id="rId8"/>
      <w:pgSz w:w="11906" w:h="16838"/>
      <w:pgMar w:top="1134" w:right="849"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649" w:rsidRDefault="007B2649" w:rsidP="00356F72">
      <w:pPr>
        <w:spacing w:after="0" w:line="240" w:lineRule="auto"/>
      </w:pPr>
      <w:r>
        <w:separator/>
      </w:r>
    </w:p>
  </w:endnote>
  <w:endnote w:type="continuationSeparator" w:id="1">
    <w:p w:rsidR="007B2649" w:rsidRDefault="007B2649" w:rsidP="00356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649" w:rsidRDefault="007B2649" w:rsidP="00356F72">
      <w:pPr>
        <w:spacing w:after="0" w:line="240" w:lineRule="auto"/>
      </w:pPr>
      <w:r>
        <w:separator/>
      </w:r>
    </w:p>
  </w:footnote>
  <w:footnote w:type="continuationSeparator" w:id="1">
    <w:p w:rsidR="007B2649" w:rsidRDefault="007B2649" w:rsidP="00356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84252"/>
      <w:docPartObj>
        <w:docPartGallery w:val="Page Numbers (Top of Page)"/>
        <w:docPartUnique/>
      </w:docPartObj>
    </w:sdtPr>
    <w:sdtContent>
      <w:p w:rsidR="00356F72" w:rsidRDefault="00356F72" w:rsidP="00356F72">
        <w:pPr>
          <w:pStyle w:val="a4"/>
          <w:jc w:val="right"/>
        </w:pPr>
        <w:fldSimple w:instr=" PAGE   \* MERGEFORMAT ">
          <w:r>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E4391"/>
    <w:multiLevelType w:val="hybridMultilevel"/>
    <w:tmpl w:val="B17206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631A3"/>
    <w:rsid w:val="00061F3B"/>
    <w:rsid w:val="000F1AC9"/>
    <w:rsid w:val="00356F72"/>
    <w:rsid w:val="004E3DAC"/>
    <w:rsid w:val="00562430"/>
    <w:rsid w:val="00564EE2"/>
    <w:rsid w:val="006310C9"/>
    <w:rsid w:val="006F7479"/>
    <w:rsid w:val="007131F9"/>
    <w:rsid w:val="007B2649"/>
    <w:rsid w:val="00835FF6"/>
    <w:rsid w:val="008A64E8"/>
    <w:rsid w:val="009121A0"/>
    <w:rsid w:val="0094496C"/>
    <w:rsid w:val="009656B5"/>
    <w:rsid w:val="009F0038"/>
    <w:rsid w:val="00A631A3"/>
    <w:rsid w:val="00A73481"/>
    <w:rsid w:val="00B116E4"/>
    <w:rsid w:val="00B52368"/>
    <w:rsid w:val="00B574FA"/>
    <w:rsid w:val="00BE2FC8"/>
    <w:rsid w:val="00C273BA"/>
    <w:rsid w:val="00C33DA3"/>
    <w:rsid w:val="00C53484"/>
    <w:rsid w:val="00D049E3"/>
    <w:rsid w:val="00D34E6F"/>
    <w:rsid w:val="00E16D7F"/>
    <w:rsid w:val="00F85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1A0"/>
  </w:style>
  <w:style w:type="paragraph" w:styleId="1">
    <w:name w:val="heading 1"/>
    <w:basedOn w:val="a"/>
    <w:next w:val="a"/>
    <w:link w:val="10"/>
    <w:uiPriority w:val="9"/>
    <w:qFormat/>
    <w:rsid w:val="00A631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1A3"/>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64EE2"/>
    <w:pPr>
      <w:ind w:left="720"/>
      <w:contextualSpacing/>
    </w:pPr>
  </w:style>
  <w:style w:type="paragraph" w:styleId="a4">
    <w:name w:val="header"/>
    <w:basedOn w:val="a"/>
    <w:link w:val="a5"/>
    <w:uiPriority w:val="99"/>
    <w:unhideWhenUsed/>
    <w:rsid w:val="00356F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56F72"/>
  </w:style>
  <w:style w:type="paragraph" w:styleId="a6">
    <w:name w:val="footer"/>
    <w:basedOn w:val="a"/>
    <w:link w:val="a7"/>
    <w:uiPriority w:val="99"/>
    <w:semiHidden/>
    <w:unhideWhenUsed/>
    <w:rsid w:val="00356F7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56F72"/>
  </w:style>
  <w:style w:type="paragraph" w:styleId="a8">
    <w:name w:val="TOC Heading"/>
    <w:basedOn w:val="1"/>
    <w:next w:val="a"/>
    <w:uiPriority w:val="39"/>
    <w:semiHidden/>
    <w:unhideWhenUsed/>
    <w:qFormat/>
    <w:rsid w:val="00356F72"/>
    <w:pPr>
      <w:outlineLvl w:val="9"/>
    </w:pPr>
  </w:style>
  <w:style w:type="paragraph" w:styleId="11">
    <w:name w:val="toc 1"/>
    <w:basedOn w:val="a"/>
    <w:next w:val="a"/>
    <w:autoRedefine/>
    <w:uiPriority w:val="39"/>
    <w:unhideWhenUsed/>
    <w:rsid w:val="00356F72"/>
    <w:pPr>
      <w:spacing w:after="100"/>
    </w:pPr>
  </w:style>
  <w:style w:type="character" w:styleId="a9">
    <w:name w:val="Hyperlink"/>
    <w:basedOn w:val="a0"/>
    <w:uiPriority w:val="99"/>
    <w:unhideWhenUsed/>
    <w:rsid w:val="00356F72"/>
    <w:rPr>
      <w:color w:val="0000FF" w:themeColor="hyperlink"/>
      <w:u w:val="single"/>
    </w:rPr>
  </w:style>
  <w:style w:type="paragraph" w:styleId="aa">
    <w:name w:val="Balloon Text"/>
    <w:basedOn w:val="a"/>
    <w:link w:val="ab"/>
    <w:uiPriority w:val="99"/>
    <w:semiHidden/>
    <w:unhideWhenUsed/>
    <w:rsid w:val="00356F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56F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93E5-4220-4F42-9175-FDAD0135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2349</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2021-07-04T10:38:00Z</dcterms:created>
  <dcterms:modified xsi:type="dcterms:W3CDTF">2021-07-04T11:28:00Z</dcterms:modified>
</cp:coreProperties>
</file>